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8CC14" w14:textId="4589B319" w:rsidR="00E84755" w:rsidRPr="00E84755" w:rsidRDefault="00402AA8" w:rsidP="00E84755">
      <w:pPr>
        <w:pStyle w:val="Standard"/>
      </w:pPr>
      <w:r>
        <w:rPr>
          <w:b/>
          <w:bCs/>
          <w:color w:val="99CC00"/>
          <w:sz w:val="72"/>
        </w:rPr>
        <w:t xml:space="preserve">             </w:t>
      </w:r>
      <w:r w:rsidR="00B61C60">
        <w:rPr>
          <w:noProof/>
        </w:rPr>
        <w:drawing>
          <wp:anchor distT="0" distB="0" distL="114300" distR="114300" simplePos="0" relativeHeight="251658240" behindDoc="0" locked="0" layoutInCell="1" allowOverlap="1" wp14:anchorId="50D5C228" wp14:editId="31D14D28">
            <wp:simplePos x="0" y="0"/>
            <wp:positionH relativeFrom="column">
              <wp:posOffset>14605</wp:posOffset>
            </wp:positionH>
            <wp:positionV relativeFrom="paragraph">
              <wp:posOffset>62230</wp:posOffset>
            </wp:positionV>
            <wp:extent cx="2522855" cy="685165"/>
            <wp:effectExtent l="0" t="0" r="0" b="0"/>
            <wp:wrapSquare wrapText="bothSides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55">
        <w:t xml:space="preserve">         </w:t>
      </w:r>
      <w:r w:rsidR="00B61C60">
        <w:rPr>
          <w:noProof/>
        </w:rPr>
        <w:drawing>
          <wp:inline distT="0" distB="0" distL="0" distR="0" wp14:anchorId="33864688" wp14:editId="07FB1006">
            <wp:extent cx="800100" cy="771525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755">
        <w:rPr>
          <w:noProof/>
        </w:rPr>
        <w:t xml:space="preserve">                                                            </w:t>
      </w:r>
      <w:r w:rsidR="00B61C60">
        <w:rPr>
          <w:noProof/>
        </w:rPr>
        <w:drawing>
          <wp:inline distT="0" distB="0" distL="0" distR="0" wp14:anchorId="414CAC9E" wp14:editId="6EB6900A">
            <wp:extent cx="1276350" cy="742950"/>
            <wp:effectExtent l="0" t="0" r="0" b="0"/>
            <wp:docPr id="2" name="Image 6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9EF2F" w14:textId="77777777" w:rsidR="00402AA8" w:rsidRDefault="00402AA8">
      <w:pPr>
        <w:tabs>
          <w:tab w:val="left" w:pos="3828"/>
        </w:tabs>
      </w:pPr>
    </w:p>
    <w:p w14:paraId="5909C8B2" w14:textId="1D10735F" w:rsidR="00402AA8" w:rsidRDefault="00402AA8">
      <w:pPr>
        <w:jc w:val="center"/>
      </w:pPr>
      <w:r>
        <w:rPr>
          <w:b/>
          <w:bCs/>
          <w:color w:val="99CC00"/>
          <w:sz w:val="36"/>
        </w:rPr>
        <w:t>PAC80</w:t>
      </w:r>
    </w:p>
    <w:p w14:paraId="32733CFB" w14:textId="18969A39" w:rsidR="00402AA8" w:rsidRPr="0035612E" w:rsidRDefault="00B61C60">
      <w:pPr>
        <w:rPr>
          <w:rFonts w:ascii="Century Gothic" w:hAnsi="Century Gothic" w:cs="Century Gothic"/>
          <w:b/>
          <w:bCs/>
          <w:color w:val="99CC00"/>
          <w:sz w:val="72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58701BD" wp14:editId="01EC5811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3291840" cy="960120"/>
                <wp:effectExtent l="0" t="0" r="22860" b="11430"/>
                <wp:wrapNone/>
                <wp:docPr id="1012167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65B9" w14:textId="1808AAE5" w:rsidR="006F1F24" w:rsidRDefault="00FB373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Septembre</w:t>
                            </w:r>
                            <w:proofErr w:type="gramEnd"/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2AA8"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C23D95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</w:t>
                            </w:r>
                          </w:p>
                          <w:p w14:paraId="041DAAFD" w14:textId="1030BF26" w:rsidR="00402AA8" w:rsidRPr="006F1F24" w:rsidRDefault="00FB37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31 </w:t>
                            </w:r>
                            <w:proofErr w:type="gramStart"/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Août</w:t>
                            </w:r>
                            <w:proofErr w:type="gramEnd"/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2AA8"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C23D95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1356DB4" w14:textId="77777777" w:rsidR="00402AA8" w:rsidRPr="006F1F24" w:rsidRDefault="00402AA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F1F24"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36"/>
                                <w:szCs w:val="36"/>
                              </w:rPr>
                              <w:t>BILAN FINANCIER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70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5pt;width:259.2pt;height:75.6pt;z-index:251657216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">
                <v:textbox>
                  <w:txbxContent>
                    <w:p w14:paraId="427865B9" w14:textId="1808AAE5" w:rsidR="006F1F24" w:rsidRDefault="00FB3739">
                      <w:pPr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Septembre</w:t>
                      </w:r>
                      <w:proofErr w:type="gramEnd"/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402AA8"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C23D95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 xml:space="preserve"> –</w:t>
                      </w:r>
                    </w:p>
                    <w:p w14:paraId="041DAAFD" w14:textId="1030BF26" w:rsidR="00402AA8" w:rsidRPr="006F1F24" w:rsidRDefault="00FB37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 xml:space="preserve">31 </w:t>
                      </w:r>
                      <w:proofErr w:type="gramStart"/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Août</w:t>
                      </w:r>
                      <w:proofErr w:type="gramEnd"/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402AA8"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C23D95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01356DB4" w14:textId="77777777" w:rsidR="00402AA8" w:rsidRPr="006F1F24" w:rsidRDefault="00402AA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F1F24">
                        <w:rPr>
                          <w:rFonts w:ascii="Century Gothic" w:hAnsi="Century Gothic" w:cs="Century Gothic"/>
                          <w:b/>
                          <w:bCs/>
                          <w:sz w:val="36"/>
                          <w:szCs w:val="36"/>
                        </w:rPr>
                        <w:t>BILAN FINANCIER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73A7C" w14:textId="77777777" w:rsidR="00402AA8" w:rsidRDefault="00402AA8">
      <w:pPr>
        <w:rPr>
          <w:rFonts w:ascii="Century Gothic" w:hAnsi="Century Gothic" w:cs="Century Gothic"/>
          <w:b/>
          <w:bCs/>
          <w:color w:val="99CC00"/>
          <w:sz w:val="20"/>
          <w:lang w:eastAsia="fr-FR"/>
        </w:rPr>
      </w:pPr>
    </w:p>
    <w:p w14:paraId="6C8B5D98" w14:textId="77777777" w:rsidR="00402AA8" w:rsidRDefault="00402AA8">
      <w:r>
        <w:rPr>
          <w:rFonts w:ascii="Century Gothic" w:hAnsi="Century Gothic" w:cs="Century Gothic"/>
          <w:sz w:val="20"/>
        </w:rPr>
        <w:t>Nom de l’établissement :</w:t>
      </w:r>
      <w:r>
        <w:rPr>
          <w:rFonts w:ascii="Century Gothic" w:hAnsi="Century Gothic" w:cs="Century Gothic"/>
          <w:sz w:val="20"/>
        </w:rPr>
        <w:tab/>
      </w:r>
    </w:p>
    <w:p w14:paraId="3992730D" w14:textId="77777777" w:rsidR="00402AA8" w:rsidRDefault="00402AA8">
      <w:pPr>
        <w:rPr>
          <w:rFonts w:ascii="Century Gothic" w:hAnsi="Century Gothic" w:cs="Century Gothic"/>
          <w:sz w:val="20"/>
        </w:rPr>
      </w:pPr>
      <w:r>
        <w:rPr>
          <w:rFonts w:ascii="Century Gothic" w:hAnsi="Century Gothic" w:cs="Century Gothic"/>
          <w:sz w:val="20"/>
        </w:rPr>
        <w:t xml:space="preserve">Ville : </w:t>
      </w:r>
    </w:p>
    <w:p w14:paraId="3D51B5F7" w14:textId="58AAA1DB" w:rsidR="00417951" w:rsidRDefault="00417951">
      <w:r>
        <w:rPr>
          <w:rFonts w:ascii="Century Gothic" w:hAnsi="Century Gothic" w:cs="Century Gothic"/>
          <w:sz w:val="20"/>
        </w:rPr>
        <w:t>Mail :</w:t>
      </w:r>
    </w:p>
    <w:p w14:paraId="425483AD" w14:textId="77777777" w:rsidR="00402AA8" w:rsidRDefault="00402AA8">
      <w:pPr>
        <w:rPr>
          <w:rFonts w:ascii="Century Gothic" w:hAnsi="Century Gothic" w:cs="Century Gothic"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2700"/>
        <w:gridCol w:w="3780"/>
        <w:gridCol w:w="2741"/>
      </w:tblGrid>
      <w:tr w:rsidR="00402AA8" w14:paraId="599A326D" w14:textId="77777777">
        <w:trPr>
          <w:cantSplit/>
          <w:trHeight w:val="499"/>
          <w:jc w:val="center"/>
        </w:trPr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F4C6867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PRODUITS / RECETTES</w:t>
            </w:r>
            <w:r>
              <w:rPr>
                <w:rFonts w:ascii="Century Gothic" w:hAnsi="Century Gothic" w:cs="Century Gothic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14E081D" w14:textId="78253293" w:rsidR="00402AA8" w:rsidRDefault="00776354" w:rsidP="00776354"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5</w:t>
            </w:r>
            <w:r w:rsidR="00402AA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CHARGES / DEPENSES</w:t>
            </w:r>
          </w:p>
        </w:tc>
      </w:tr>
      <w:tr w:rsidR="00402AA8" w14:paraId="11DEC4DA" w14:textId="77777777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D5D09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6E927" w14:textId="77777777" w:rsidR="00402AA8" w:rsidRDefault="00402AA8">
            <w:pPr>
              <w:pStyle w:val="Titre3"/>
            </w:pPr>
            <w:r>
              <w:t>Montant en €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5090" w14:textId="77777777" w:rsidR="00402AA8" w:rsidRDefault="00402AA8">
            <w:pPr>
              <w:pStyle w:val="Titre3"/>
              <w:snapToGrid w:val="0"/>
              <w:rPr>
                <w:rFonts w:eastAsia="Arial Unicode M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8486" w14:textId="77777777" w:rsidR="00402AA8" w:rsidRDefault="00402AA8">
            <w:pPr>
              <w:pStyle w:val="Titre3"/>
            </w:pPr>
            <w:r>
              <w:t>Montant en €</w:t>
            </w:r>
          </w:p>
        </w:tc>
      </w:tr>
      <w:tr w:rsidR="00402AA8" w14:paraId="5443D72F" w14:textId="77777777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28D34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Département de la Somme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FCB98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7FE7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Entrées / Billetterie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9A29" w14:textId="77777777" w:rsidR="00402AA8" w:rsidRDefault="00402AA8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402AA8" w14:paraId="309CC3F5" w14:textId="77777777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2FA12" w14:textId="41F001CA" w:rsidR="00402AA8" w:rsidRDefault="0037247F">
            <w:pPr>
              <w:jc w:val="center"/>
            </w:pPr>
            <w:r w:rsidRPr="0037247F">
              <w:rPr>
                <w:rFonts w:ascii="Century Gothic" w:hAnsi="Century Gothic" w:cs="Century Gothic"/>
                <w:sz w:val="20"/>
                <w:szCs w:val="20"/>
              </w:rPr>
              <w:t>Autres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04FC5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0FA20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Prestations / Interventions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9B5C" w14:textId="77777777" w:rsidR="00402AA8" w:rsidRDefault="00402AA8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402AA8" w14:paraId="7AC21B19" w14:textId="77777777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655F1" w14:textId="3B268CF7" w:rsidR="00402AA8" w:rsidRDefault="00402AA8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BB10E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429E5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Transports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1ECA" w14:textId="77777777" w:rsidR="00402AA8" w:rsidRDefault="00402AA8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402AA8" w14:paraId="1FCB97DD" w14:textId="77777777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6879F" w14:textId="50FAB6CC" w:rsidR="00402AA8" w:rsidRDefault="00402AA8">
            <w:pPr>
              <w:jc w:val="center"/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D83DA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818AA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Autres / divers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FCC2" w14:textId="77777777" w:rsidR="00402AA8" w:rsidRDefault="00402AA8">
            <w:pPr>
              <w:snapToGrid w:val="0"/>
              <w:jc w:val="center"/>
              <w:rPr>
                <w:rFonts w:ascii="Century Gothic" w:eastAsia="Arial Unicode MS" w:hAnsi="Century Gothic" w:cs="Century Gothic"/>
                <w:sz w:val="20"/>
                <w:szCs w:val="20"/>
              </w:rPr>
            </w:pPr>
          </w:p>
        </w:tc>
      </w:tr>
      <w:tr w:rsidR="00402AA8" w14:paraId="214FDB9B" w14:textId="77777777">
        <w:trPr>
          <w:cantSplit/>
          <w:trHeight w:val="499"/>
          <w:jc w:val="center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DB6A6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 des produits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4F571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8C28C" w14:textId="77777777" w:rsidR="00402AA8" w:rsidRDefault="00402AA8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Total des charges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E2D" w14:textId="77777777" w:rsidR="00402AA8" w:rsidRDefault="00402AA8">
            <w:pPr>
              <w:snapToGrid w:val="0"/>
              <w:rPr>
                <w:rFonts w:ascii="Century Gothic" w:eastAsia="Arial Unicode MS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14:paraId="0FA8992F" w14:textId="51FA7D17" w:rsidR="00402AA8" w:rsidRDefault="00402AA8">
      <w:r>
        <w:rPr>
          <w:rFonts w:ascii="Century Gothic" w:hAnsi="Century Gothic" w:cs="Century Gothic"/>
          <w:sz w:val="20"/>
        </w:rPr>
        <w:t xml:space="preserve">*Pour les produits, merci de vous reporter aux données chiffrées présentées dans </w:t>
      </w:r>
      <w:r w:rsidR="004B7DC4">
        <w:rPr>
          <w:rFonts w:ascii="Century Gothic" w:hAnsi="Century Gothic" w:cs="Century Gothic"/>
          <w:sz w:val="20"/>
        </w:rPr>
        <w:t>l’arrêté</w:t>
      </w:r>
    </w:p>
    <w:p w14:paraId="52096BAD" w14:textId="77777777" w:rsidR="00402AA8" w:rsidRDefault="00402AA8">
      <w:pPr>
        <w:rPr>
          <w:rFonts w:ascii="Century Gothic" w:hAnsi="Century Gothic" w:cs="Century Gothic"/>
          <w:color w:val="FF0000"/>
          <w:sz w:val="20"/>
        </w:rPr>
      </w:pPr>
    </w:p>
    <w:p w14:paraId="4E74B040" w14:textId="77777777" w:rsidR="00E84755" w:rsidRPr="00F5103F" w:rsidRDefault="00E84755" w:rsidP="00E84755">
      <w:pPr>
        <w:jc w:val="center"/>
        <w:rPr>
          <w:color w:val="FF0000"/>
          <w:sz w:val="32"/>
          <w:szCs w:val="32"/>
        </w:rPr>
      </w:pPr>
      <w:r w:rsidRPr="00F5103F">
        <w:rPr>
          <w:rFonts w:ascii="Century Gothic" w:hAnsi="Century Gothic" w:cs="Century Gothic"/>
          <w:b/>
          <w:color w:val="FF0000"/>
          <w:sz w:val="32"/>
          <w:szCs w:val="32"/>
        </w:rPr>
        <w:t xml:space="preserve">A retourner dès que votre établissement a toutes les factures en sa possession </w:t>
      </w:r>
    </w:p>
    <w:p w14:paraId="6D9A705F" w14:textId="77777777" w:rsidR="00402AA8" w:rsidRPr="00F5103F" w:rsidRDefault="00402AA8">
      <w:pPr>
        <w:jc w:val="center"/>
        <w:rPr>
          <w:sz w:val="32"/>
          <w:szCs w:val="32"/>
        </w:rPr>
      </w:pPr>
      <w:r w:rsidRPr="00F5103F">
        <w:rPr>
          <w:rFonts w:ascii="Century Gothic" w:hAnsi="Century Gothic" w:cs="Century Gothic"/>
          <w:b/>
          <w:sz w:val="32"/>
          <w:szCs w:val="32"/>
        </w:rPr>
        <w:t>Par mail à</w:t>
      </w:r>
      <w:r w:rsidRPr="00F5103F">
        <w:rPr>
          <w:rFonts w:ascii="Century Gothic" w:hAnsi="Century Gothic" w:cs="Century Gothic"/>
          <w:sz w:val="32"/>
          <w:szCs w:val="32"/>
        </w:rPr>
        <w:t xml:space="preserve"> : </w:t>
      </w:r>
      <w:hyperlink r:id="rId10" w:history="1">
        <w:r w:rsidRPr="00F5103F">
          <w:rPr>
            <w:rStyle w:val="Lienhypertexte"/>
            <w:rFonts w:ascii="Century Gothic" w:hAnsi="Century Gothic" w:cs="Century Gothic"/>
            <w:b/>
            <w:sz w:val="32"/>
            <w:szCs w:val="32"/>
          </w:rPr>
          <w:t>pac80@somme.fr</w:t>
        </w:r>
      </w:hyperlink>
      <w:r w:rsidRPr="00F5103F">
        <w:rPr>
          <w:rFonts w:ascii="Century Gothic" w:hAnsi="Century Gothic" w:cs="Century Gothic"/>
          <w:b/>
          <w:sz w:val="32"/>
          <w:szCs w:val="32"/>
          <w:u w:val="single"/>
        </w:rPr>
        <w:t xml:space="preserve"> </w:t>
      </w:r>
      <w:r w:rsidRPr="00F5103F">
        <w:rPr>
          <w:rFonts w:ascii="Century Gothic" w:hAnsi="Century Gothic" w:cs="Century Gothic"/>
          <w:sz w:val="32"/>
          <w:szCs w:val="32"/>
          <w:u w:val="single"/>
        </w:rPr>
        <w:t>(</w:t>
      </w:r>
      <w:r w:rsidRPr="00F5103F">
        <w:rPr>
          <w:rStyle w:val="Lienhypertexte"/>
          <w:rFonts w:ascii="Century Gothic" w:hAnsi="Century Gothic" w:cs="Century Gothic"/>
          <w:b/>
          <w:color w:val="FF0000"/>
          <w:sz w:val="32"/>
          <w:szCs w:val="32"/>
        </w:rPr>
        <w:t>en format texte : Word, libre office uniquement…</w:t>
      </w:r>
      <w:r w:rsidRPr="00F5103F">
        <w:rPr>
          <w:rFonts w:ascii="Century Gothic" w:hAnsi="Century Gothic" w:cs="Century Gothic"/>
          <w:sz w:val="32"/>
          <w:szCs w:val="32"/>
          <w:u w:val="single"/>
        </w:rPr>
        <w:t>)</w:t>
      </w:r>
    </w:p>
    <w:p w14:paraId="20FE24C8" w14:textId="414D0CD1" w:rsidR="00402AA8" w:rsidRDefault="00402AA8">
      <w:pPr>
        <w:pStyle w:val="Corpsdetexte"/>
      </w:pPr>
      <w:r>
        <w:t>Le budget doit tenir compte de l’ensemble des dépenses dans le cadre du PAC 80 202</w:t>
      </w:r>
      <w:r w:rsidR="00E93E7C">
        <w:t>4</w:t>
      </w:r>
      <w:r>
        <w:t>-202</w:t>
      </w:r>
      <w:r w:rsidR="00E93E7C">
        <w:t>5</w:t>
      </w:r>
      <w:r>
        <w:t>.</w:t>
      </w:r>
    </w:p>
    <w:sectPr w:rsidR="00402AA8">
      <w:footerReference w:type="default" r:id="rId11"/>
      <w:pgSz w:w="16838" w:h="11906" w:orient="landscape"/>
      <w:pgMar w:top="540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865A" w14:textId="77777777" w:rsidR="00BC2025" w:rsidRDefault="00BC2025">
      <w:r>
        <w:separator/>
      </w:r>
    </w:p>
  </w:endnote>
  <w:endnote w:type="continuationSeparator" w:id="0">
    <w:p w14:paraId="6E49C1F2" w14:textId="77777777" w:rsidR="00BC2025" w:rsidRDefault="00BC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2807" w14:textId="44E56ED7" w:rsidR="00402AA8" w:rsidRDefault="00B61C60">
    <w:pPr>
      <w:pStyle w:val="Pieddepage"/>
      <w:ind w:right="360"/>
      <w:jc w:val="center"/>
    </w:pPr>
    <w:r>
      <w:rPr>
        <w:rFonts w:ascii="Century Gothic" w:hAnsi="Century Gothic" w:cs="Century Gothic"/>
        <w:i/>
        <w:iCs/>
        <w:noProof/>
        <w:color w:val="808080"/>
        <w:sz w:val="1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507177" wp14:editId="0DA9E132">
              <wp:simplePos x="0" y="0"/>
              <wp:positionH relativeFrom="page">
                <wp:posOffset>9720580</wp:posOffset>
              </wp:positionH>
              <wp:positionV relativeFrom="paragraph">
                <wp:posOffset>635</wp:posOffset>
              </wp:positionV>
              <wp:extent cx="64135" cy="148590"/>
              <wp:effectExtent l="0" t="3810" r="0" b="0"/>
              <wp:wrapSquare wrapText="largest"/>
              <wp:docPr id="12720685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8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652CD" w14:textId="77777777" w:rsidR="00402AA8" w:rsidRDefault="00402AA8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rodepage"/>
                              <w:rFonts w:cs="Century Gothic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071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765.4pt;margin-top:.05pt;width:5.05pt;height:11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" stroked="f">
              <v:textbox inset=".4pt,.4pt,.4pt,.4pt">
                <w:txbxContent>
                  <w:p w14:paraId="474652CD" w14:textId="77777777" w:rsidR="00402AA8" w:rsidRDefault="00402AA8">
                    <w:pPr>
                      <w:pStyle w:val="Pieddepage"/>
                    </w:pP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t>1</w:t>
                    </w:r>
                    <w:r>
                      <w:rPr>
                        <w:rStyle w:val="Numrodepage"/>
                        <w:rFonts w:cs="Century Gothic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02AA8">
      <w:rPr>
        <w:rFonts w:ascii="Century Gothic" w:hAnsi="Century Gothic" w:cs="Century Gothic"/>
        <w:i/>
        <w:iCs/>
        <w:color w:val="808080"/>
        <w:sz w:val="18"/>
      </w:rPr>
      <w:t>Bilan PAC collégiens 80</w:t>
    </w:r>
    <w:r w:rsidR="00402AA8">
      <w:rPr>
        <w:rFonts w:ascii="Century Gothic" w:hAnsi="Century Gothic" w:cs="Century Gothic"/>
        <w:color w:val="808080"/>
        <w:sz w:val="18"/>
      </w:rPr>
      <w:t> </w:t>
    </w:r>
    <w:r w:rsidR="006F1F24">
      <w:rPr>
        <w:rFonts w:ascii="Century Gothic" w:hAnsi="Century Gothic" w:cs="Century Gothic"/>
        <w:color w:val="808080"/>
        <w:sz w:val="18"/>
      </w:rPr>
      <w:t>1</w:t>
    </w:r>
    <w:r w:rsidR="006F1F24" w:rsidRPr="006F1F24">
      <w:rPr>
        <w:rFonts w:ascii="Century Gothic" w:hAnsi="Century Gothic" w:cs="Century Gothic"/>
        <w:color w:val="808080"/>
        <w:sz w:val="18"/>
        <w:vertAlign w:val="superscript"/>
      </w:rPr>
      <w:t>er</w:t>
    </w:r>
    <w:r w:rsidR="006F1F24">
      <w:rPr>
        <w:rFonts w:ascii="Century Gothic" w:hAnsi="Century Gothic" w:cs="Century Gothic"/>
        <w:color w:val="808080"/>
        <w:sz w:val="18"/>
      </w:rPr>
      <w:t xml:space="preserve"> septembre </w:t>
    </w:r>
    <w:r w:rsidR="00402AA8">
      <w:rPr>
        <w:rFonts w:ascii="Century Gothic" w:hAnsi="Century Gothic" w:cs="Century Gothic"/>
        <w:color w:val="808080"/>
        <w:sz w:val="18"/>
      </w:rPr>
      <w:t>202</w:t>
    </w:r>
    <w:r w:rsidR="00C23D95">
      <w:rPr>
        <w:rFonts w:ascii="Century Gothic" w:hAnsi="Century Gothic" w:cs="Century Gothic"/>
        <w:color w:val="808080"/>
        <w:sz w:val="18"/>
      </w:rPr>
      <w:t>5</w:t>
    </w:r>
    <w:r w:rsidR="006F1F24">
      <w:rPr>
        <w:rFonts w:ascii="Century Gothic" w:hAnsi="Century Gothic" w:cs="Century Gothic"/>
        <w:color w:val="808080"/>
        <w:sz w:val="18"/>
      </w:rPr>
      <w:t xml:space="preserve"> – 31 août </w:t>
    </w:r>
    <w:r w:rsidR="00402AA8">
      <w:rPr>
        <w:rFonts w:ascii="Century Gothic" w:hAnsi="Century Gothic" w:cs="Century Gothic"/>
        <w:color w:val="808080"/>
        <w:sz w:val="18"/>
      </w:rPr>
      <w:t>202</w:t>
    </w:r>
    <w:r w:rsidR="00C23D95">
      <w:rPr>
        <w:rFonts w:ascii="Century Gothic" w:hAnsi="Century Gothic" w:cs="Century Gothic"/>
        <w:color w:val="808080"/>
        <w:sz w:val="18"/>
      </w:rPr>
      <w:t>6</w:t>
    </w:r>
  </w:p>
  <w:p w14:paraId="704E719A" w14:textId="77777777" w:rsidR="00402AA8" w:rsidRDefault="00402AA8">
    <w:pPr>
      <w:pStyle w:val="Pieddepage"/>
      <w:ind w:right="360"/>
      <w:jc w:val="center"/>
    </w:pPr>
    <w:r>
      <w:rPr>
        <w:rFonts w:ascii="Century Gothic" w:hAnsi="Century Gothic" w:cs="Century Gothic"/>
        <w:color w:val="808080"/>
        <w:sz w:val="18"/>
      </w:rPr>
      <w:t>Bilan financier</w:t>
    </w:r>
  </w:p>
  <w:p w14:paraId="0C6911B7" w14:textId="77777777" w:rsidR="00402AA8" w:rsidRDefault="00402AA8">
    <w:pPr>
      <w:pStyle w:val="Pieddepage"/>
      <w:ind w:right="360"/>
      <w:jc w:val="center"/>
      <w:rPr>
        <w:rFonts w:ascii="Century Gothic" w:hAnsi="Century Gothic" w:cs="Century Gothic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8F6C" w14:textId="77777777" w:rsidR="00BC2025" w:rsidRDefault="00BC2025">
      <w:r>
        <w:separator/>
      </w:r>
    </w:p>
  </w:footnote>
  <w:footnote w:type="continuationSeparator" w:id="0">
    <w:p w14:paraId="21A8AFBD" w14:textId="77777777" w:rsidR="00BC2025" w:rsidRDefault="00BC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9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55"/>
    <w:rsid w:val="000A2B5B"/>
    <w:rsid w:val="000F36B9"/>
    <w:rsid w:val="0022671E"/>
    <w:rsid w:val="002B1DA4"/>
    <w:rsid w:val="0035612E"/>
    <w:rsid w:val="0037247F"/>
    <w:rsid w:val="00402AA8"/>
    <w:rsid w:val="00417951"/>
    <w:rsid w:val="004B7DC4"/>
    <w:rsid w:val="005C6901"/>
    <w:rsid w:val="006F1F24"/>
    <w:rsid w:val="00776354"/>
    <w:rsid w:val="0079581E"/>
    <w:rsid w:val="007E4227"/>
    <w:rsid w:val="007F6282"/>
    <w:rsid w:val="00835D2E"/>
    <w:rsid w:val="00841BBB"/>
    <w:rsid w:val="00871B59"/>
    <w:rsid w:val="008733A8"/>
    <w:rsid w:val="00880DFB"/>
    <w:rsid w:val="0093490B"/>
    <w:rsid w:val="0099378F"/>
    <w:rsid w:val="009E4189"/>
    <w:rsid w:val="00B565BB"/>
    <w:rsid w:val="00B61C60"/>
    <w:rsid w:val="00BC2025"/>
    <w:rsid w:val="00BD7C9F"/>
    <w:rsid w:val="00BF04B8"/>
    <w:rsid w:val="00C23D95"/>
    <w:rsid w:val="00C73F13"/>
    <w:rsid w:val="00D62A50"/>
    <w:rsid w:val="00DD2DA9"/>
    <w:rsid w:val="00E66787"/>
    <w:rsid w:val="00E84755"/>
    <w:rsid w:val="00E93E7C"/>
    <w:rsid w:val="00EF2570"/>
    <w:rsid w:val="00F5103F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70089"/>
  <w15:chartTrackingRefBased/>
  <w15:docId w15:val="{2D912AD4-B99C-40EA-9F50-00DD3BC5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 w:cs="Century Gothic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cap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entury Gothic" w:hAnsi="Century Gothic" w:cs="Century Gothic"/>
      <w:b/>
      <w:bCs/>
      <w:cap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entury Gothic" w:hAnsi="Century Gothic" w:cs="Century Gothic"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Century Gothic" w:hAnsi="Century Gothic" w:cs="Century Gothic"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tandard">
    <w:name w:val="Standard"/>
    <w:rsid w:val="00E84755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c80@somm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Somme.fr</Company>
  <LinksUpToDate>false</LinksUpToDate>
  <CharactersWithSpaces>754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mailto:pac80@somme.fr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General de la Somme</dc:creator>
  <cp:keywords/>
  <cp:lastModifiedBy>PEIGNARD Florent</cp:lastModifiedBy>
  <cp:revision>7</cp:revision>
  <cp:lastPrinted>1995-11-21T16:41:00Z</cp:lastPrinted>
  <dcterms:created xsi:type="dcterms:W3CDTF">2025-03-13T13:52:00Z</dcterms:created>
  <dcterms:modified xsi:type="dcterms:W3CDTF">2025-10-07T08:42:00Z</dcterms:modified>
</cp:coreProperties>
</file>